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97" w:rsidRPr="00361941" w:rsidRDefault="005F4997" w:rsidP="005F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19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capacité de décision en 'situation de vulnérabilité - enjeux en contexte médical</w:t>
      </w:r>
    </w:p>
    <w:p w:rsidR="00361941" w:rsidRPr="00361941" w:rsidRDefault="00361941" w:rsidP="005F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41" w:rsidRPr="001D16A1" w:rsidRDefault="00361941" w:rsidP="00361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A1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1D16A1">
        <w:rPr>
          <w:rFonts w:ascii="Times New Roman" w:hAnsi="Times New Roman" w:cs="Times New Roman"/>
          <w:sz w:val="24"/>
          <w:szCs w:val="24"/>
        </w:rPr>
        <w:t>Gaille</w:t>
      </w:r>
      <w:bookmarkStart w:id="0" w:name="_GoBack"/>
      <w:bookmarkEnd w:id="0"/>
      <w:proofErr w:type="spellEnd"/>
    </w:p>
    <w:p w:rsidR="00361941" w:rsidRPr="00361941" w:rsidRDefault="00361941" w:rsidP="003619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4997" w:rsidRPr="00361941" w:rsidRDefault="00361941" w:rsidP="003619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1941">
        <w:rPr>
          <w:rFonts w:ascii="Times New Roman" w:hAnsi="Times New Roman" w:cs="Times New Roman"/>
          <w:i/>
          <w:sz w:val="24"/>
          <w:szCs w:val="24"/>
        </w:rPr>
        <w:t>Directrice de recherche au CNRS</w:t>
      </w:r>
    </w:p>
    <w:p w:rsidR="005F4997" w:rsidRPr="00361941" w:rsidRDefault="005F4997" w:rsidP="005F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4997" w:rsidRPr="00361941" w:rsidRDefault="005F4997" w:rsidP="005F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4997" w:rsidRPr="00361941" w:rsidRDefault="005F4997" w:rsidP="005F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1941">
        <w:rPr>
          <w:rFonts w:ascii="Times New Roman" w:eastAsia="Times New Roman" w:hAnsi="Times New Roman" w:cs="Times New Roman"/>
          <w:sz w:val="24"/>
          <w:szCs w:val="24"/>
          <w:lang w:eastAsia="fr-FR"/>
        </w:rPr>
        <w:t>En m'appuyant sur l'analyse des prises de décision en contexte médical, je m'attacherai à décrire la manière dont la vulnérabilité est considérée en contexte médical, et l'effet de sa prise en compte sur la décision de soin.</w:t>
      </w:r>
    </w:p>
    <w:p w:rsidR="005F4997" w:rsidRPr="00361941" w:rsidRDefault="005F4997" w:rsidP="005F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4997" w:rsidRPr="00361941" w:rsidRDefault="005F4997" w:rsidP="005F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1941">
        <w:rPr>
          <w:rFonts w:ascii="Times New Roman" w:eastAsia="Times New Roman" w:hAnsi="Times New Roman" w:cs="Times New Roman"/>
          <w:sz w:val="24"/>
          <w:szCs w:val="24"/>
          <w:lang w:eastAsia="fr-FR"/>
        </w:rPr>
        <w:t>En particulier, je m'intéresserai à la manière dont la prise en compte de la vulnérabilité est un motif pour invalider la participation du patient à cette décision ou une incitation à concevoir et mettre en œuvre des dispositifs relationnels qui garantissent cette participation, si amoindries que soient les capacités décisionnelles du patient. </w:t>
      </w:r>
    </w:p>
    <w:p w:rsidR="00F21C13" w:rsidRPr="00361941" w:rsidRDefault="00F21C13" w:rsidP="005F4997">
      <w:pPr>
        <w:jc w:val="both"/>
      </w:pPr>
    </w:p>
    <w:sectPr w:rsidR="00F21C13" w:rsidRPr="00361941" w:rsidSect="004D23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F4F"/>
    <w:multiLevelType w:val="hybridMultilevel"/>
    <w:tmpl w:val="39E09BD2"/>
    <w:lvl w:ilvl="0" w:tplc="61A4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3"/>
    <w:rsid w:val="000336FC"/>
    <w:rsid w:val="00072CBA"/>
    <w:rsid w:val="000D4EB7"/>
    <w:rsid w:val="001D16A1"/>
    <w:rsid w:val="00301D15"/>
    <w:rsid w:val="0034094A"/>
    <w:rsid w:val="00342ED7"/>
    <w:rsid w:val="00361941"/>
    <w:rsid w:val="003E112C"/>
    <w:rsid w:val="00412EA3"/>
    <w:rsid w:val="00481D24"/>
    <w:rsid w:val="004D233D"/>
    <w:rsid w:val="00550AF2"/>
    <w:rsid w:val="00577EC9"/>
    <w:rsid w:val="00582575"/>
    <w:rsid w:val="005C3096"/>
    <w:rsid w:val="005F4997"/>
    <w:rsid w:val="0066721E"/>
    <w:rsid w:val="007C629F"/>
    <w:rsid w:val="0080605F"/>
    <w:rsid w:val="00A2203B"/>
    <w:rsid w:val="00AE03B5"/>
    <w:rsid w:val="00C10FA6"/>
    <w:rsid w:val="00C12176"/>
    <w:rsid w:val="00C157B8"/>
    <w:rsid w:val="00CF7F90"/>
    <w:rsid w:val="00D04ABB"/>
    <w:rsid w:val="00DD6CCE"/>
    <w:rsid w:val="00E560C2"/>
    <w:rsid w:val="00F21C13"/>
    <w:rsid w:val="00F739CD"/>
    <w:rsid w:val="00FD5DA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A770-8003-4887-AAD5-426DCFC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599</Characters>
  <Application>Microsoft Office Word</Application>
  <DocSecurity>0</DocSecurity>
  <Lines>4</Lines>
  <Paragraphs>1</Paragraphs>
  <ScaleCrop>false</ScaleCrop>
  <Company>UFR DEG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Salle</dc:creator>
  <cp:lastModifiedBy>Laurence Salle</cp:lastModifiedBy>
  <cp:revision>42</cp:revision>
  <dcterms:created xsi:type="dcterms:W3CDTF">2016-01-05T09:15:00Z</dcterms:created>
  <dcterms:modified xsi:type="dcterms:W3CDTF">2016-01-11T08:06:00Z</dcterms:modified>
</cp:coreProperties>
</file>